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618B4">
      <w:pPr>
        <w:spacing w:line="256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  <w:b/>
        </w:rPr>
        <w:t xml:space="preserve">                  </w:t>
      </w:r>
      <w:r>
        <w:rPr>
          <w:rFonts w:ascii="Times New Roman" w:hAnsi="Times New Roman" w:eastAsia="Calibri" w:cs="Times New Roman"/>
          <w:b/>
          <w:noProof/>
          <w:color w:val="000000"/>
          <w:sz w:val="24"/>
          <w:lang w:eastAsia="hr-HR"/>
        </w:rPr>
        <w:drawing>
          <wp:inline>
            <wp:extent cx="457200" cy="542925"/>
            <wp:effectExtent xmlns:wp="http://schemas.openxmlformats.org/drawingml/2006/wordprocessingDrawing"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 w:eastAsia="Calibri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line="256" w:lineRule="auto"/>
              <w:rPr>
                <w:rFonts w:ascii="Times New Roman" w:hAnsi="Times New Roman"/>
              </w:rPr>
            </w:pPr>
            <w:bookmarkStart w:id="2" w:name="_Hlk128748807"/>
            <w:r>
              <w:rPr>
                <w:rFonts w:ascii="Times New Roman" w:hAnsi="Times New Roman"/>
                <w:b/>
              </w:rPr>
              <w:t xml:space="preserve">REPUBLIKA HRVATSKA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DJEČJI VRTIĆ PUČIŠĆA</w:t>
            </w:r>
          </w:p>
          <w:p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Park hrvatskih branitelja 1, 21412 Pučišća, otok Brač                                                                                                    KLASA: 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601-01/25-11/2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/>
                <w:noProof/>
              </w:rPr>
              <w:t xml:space="preserve">2181-44-1-25-1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Pučišća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20. svibnja 2025. godine </w:t>
            </w:r>
          </w:p>
          <w:p>
            <w:pPr>
              <w:spacing w:line="256" w:lineRule="auto"/>
              <w:rPr>
                <w:rFonts w:ascii="Times New Roman" w:hAnsi="Times New Roman"/>
              </w:rPr>
            </w:pPr>
          </w:p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type="dxa" w:w="2693"/>
            <w:tcBorders/>
            <w:hideMark/>
          </w:tcPr>
          <w:p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4C959937">
      <w:pPr>
        <w:spacing w:after="211" w:line="266" w:lineRule="auto"/>
        <w:ind w:left="10" w:hanging="10"/>
        <w:rPr>
          <w:rFonts w:ascii="Times New Roman" w:hAnsi="Times New Roman" w:eastAsia="Calibri" w:cs="Times New Roman"/>
          <w:color w:val="000000"/>
          <w:sz w:val="24"/>
          <w:lang w:eastAsia="hr-HR"/>
        </w:rPr>
      </w:pPr>
    </w:p>
    <w:p w14:paraId="0798FCD4">
      <w:pPr>
        <w:spacing w:after="211" w:line="266" w:lineRule="auto"/>
        <w:rPr>
          <w:rFonts w:ascii="Times New Roman" w:hAnsi="Times New Roman" w:eastAsia="Calibri" w:cs="Times New Roman"/>
          <w:color w:val="000000"/>
          <w:sz w:val="24"/>
          <w:lang w:eastAsia="hr-HR"/>
        </w:rPr>
      </w:pPr>
      <w:r>
        <w:rPr>
          <w:rFonts w:ascii="Times New Roman" w:hAnsi="Times New Roman" w:eastAsia="Calibri" w:cs="Times New Roman"/>
          <w:color w:val="000000"/>
          <w:sz w:val="24"/>
          <w:lang w:eastAsia="hr-HR"/>
        </w:rPr>
        <w:t xml:space="preserve">Na temelju članka 13. stavka 1. </w:t>
      </w:r>
      <w:r>
        <w:rPr>
          <w:rFonts w:ascii="Times New Roman" w:hAnsi="Times New Roman" w:eastAsia="Calibri" w:cs="Times New Roman"/>
          <w:color w:val="000000"/>
          <w:sz w:val="24"/>
          <w:lang w:eastAsia="hr-HR"/>
        </w:rPr>
        <w:t xml:space="preserve">Z</w:t>
      </w:r>
      <w:r>
        <w:rPr>
          <w:rFonts w:ascii="Times New Roman" w:hAnsi="Times New Roman" w:eastAsia="Calibri" w:cs="Times New Roman"/>
          <w:color w:val="000000"/>
          <w:sz w:val="24"/>
          <w:lang w:eastAsia="hr-HR"/>
        </w:rPr>
        <w:t xml:space="preserve">akona o pravu na pristup informacijama (NN 25/13) i članka 83. Statuta Dječjeg vrtića Pučišća, ravnateljica Dječjeg vrtića Pučišća dana </w:t>
      </w:r>
      <w:r>
        <w:rPr>
          <w:rFonts w:ascii="Times New Roman" w:hAnsi="Times New Roman" w:eastAsia="Calibri" w:cs="Times New Roman"/>
          <w:color w:val="000000"/>
          <w:sz w:val="24"/>
          <w:lang w:eastAsia="hr-HR"/>
        </w:rPr>
        <w:t xml:space="preserve">20. </w:t>
      </w:r>
      <w:r>
        <w:rPr>
          <w:rFonts w:ascii="Times New Roman" w:hAnsi="Times New Roman" w:eastAsia="Calibri" w:cs="Times New Roman"/>
          <w:color w:val="000000"/>
          <w:sz w:val="24"/>
          <w:lang w:eastAsia="hr-HR"/>
        </w:rPr>
        <w:t xml:space="preserve">svibnja 2025. godine donosi</w:t>
      </w:r>
    </w:p>
    <w:p w14:paraId="3066E8CD">
      <w:pPr>
        <w:spacing w:after="211" w:line="266" w:lineRule="auto"/>
        <w:jc w:val="center"/>
        <w:rPr>
          <w:rFonts w:ascii="Times New Roman" w:hAnsi="Times New Roman" w:eastAsia="Calibri" w:cs="Times New Roman"/>
          <w:b/>
          <w:bCs/>
          <w:color w:val="000000"/>
          <w:sz w:val="24"/>
          <w:lang w:eastAsia="hr-HR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lang w:eastAsia="hr-HR"/>
        </w:rPr>
        <w:t xml:space="preserve">ODLUKU </w:t>
      </w:r>
    </w:p>
    <w:p w14:paraId="634B6972">
      <w:pPr>
        <w:spacing w:after="211" w:line="266" w:lineRule="auto"/>
        <w:jc w:val="center"/>
        <w:rPr>
          <w:rFonts w:ascii="Times New Roman" w:hAnsi="Times New Roman" w:eastAsia="Calibri" w:cs="Times New Roman"/>
          <w:b/>
          <w:bCs/>
          <w:color w:val="000000"/>
          <w:sz w:val="24"/>
          <w:lang w:eastAsia="hr-HR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lang w:eastAsia="hr-HR"/>
        </w:rPr>
        <w:t xml:space="preserve">o </w:t>
      </w:r>
      <w:r>
        <w:rPr>
          <w:rFonts w:ascii="Times New Roman" w:hAnsi="Times New Roman" w:eastAsia="Calibri" w:cs="Times New Roman"/>
          <w:b/>
          <w:bCs/>
          <w:color w:val="000000"/>
          <w:sz w:val="24"/>
          <w:lang w:eastAsia="hr-HR"/>
        </w:rPr>
        <w:t xml:space="preserve">imenovanju službenika za informiranje</w:t>
      </w:r>
    </w:p>
    <w:p w14:paraId="6AC0D853">
      <w:pPr>
        <w:spacing w:after="211" w:line="266" w:lineRule="auto"/>
        <w:rPr>
          <w:rFonts w:ascii="Times New Roman" w:hAnsi="Times New Roman" w:eastAsia="Calibri" w:cs="Times New Roman"/>
          <w:color w:val="000000"/>
          <w:sz w:val="24"/>
          <w:lang w:eastAsia="hr-HR"/>
        </w:rPr>
      </w:pPr>
    </w:p>
    <w:p w14:paraId="3E2A0EF3">
      <w:pPr>
        <w:spacing w:after="211" w:line="266" w:lineRule="auto"/>
        <w:rPr>
          <w:rFonts w:ascii="Times New Roman" w:hAnsi="Times New Roman" w:eastAsia="Calibri" w:cs="Times New Roman"/>
          <w:color w:val="000000"/>
          <w:sz w:val="24"/>
          <w:lang w:eastAsia="hr-HR"/>
        </w:rPr>
      </w:pPr>
      <w:r>
        <w:rPr>
          <w:rFonts w:ascii="Times New Roman" w:hAnsi="Times New Roman" w:eastAsia="Calibri" w:cs="Times New Roman"/>
          <w:color w:val="000000"/>
          <w:sz w:val="24"/>
          <w:lang w:eastAsia="hr-HR"/>
        </w:rPr>
        <w:t xml:space="preserve">Ovom Odlukom imenuje se Službenik za informiranje u Dječjem vrtiću Pučišća kao tijelu javne vlasti. </w:t>
      </w:r>
    </w:p>
    <w:p w14:paraId="4D94EDF9">
      <w:pPr>
        <w:spacing w:after="211" w:line="266" w:lineRule="auto"/>
        <w:rPr>
          <w:rFonts w:ascii="Times New Roman" w:hAnsi="Times New Roman" w:eastAsia="Calibri" w:cs="Times New Roman"/>
          <w:color w:val="000000"/>
          <w:sz w:val="24"/>
          <w:lang w:eastAsia="hr-HR"/>
        </w:rPr>
      </w:pPr>
      <w:r>
        <w:rPr>
          <w:rFonts w:ascii="Times New Roman" w:hAnsi="Times New Roman" w:eastAsia="Calibri" w:cs="Times New Roman"/>
          <w:color w:val="000000"/>
          <w:sz w:val="24"/>
          <w:lang w:eastAsia="hr-HR"/>
        </w:rPr>
        <w:t xml:space="preserve">Službenik za informiranje je posebna službena osoba mjerodavna za rješavanje ostvarivanja prava na pristup informacijama.</w:t>
      </w:r>
    </w:p>
    <w:p w14:paraId="1E047154">
      <w:pPr>
        <w:spacing w:after="211" w:line="266" w:lineRule="auto"/>
        <w:jc w:val="center"/>
        <w:rPr>
          <w:rFonts w:ascii="Times New Roman" w:hAnsi="Times New Roman" w:eastAsia="Calibri" w:cs="Times New Roman"/>
          <w:color w:val="000000"/>
          <w:sz w:val="24"/>
          <w:lang w:eastAsia="hr-HR"/>
        </w:rPr>
      </w:pPr>
      <w:r>
        <w:rPr>
          <w:rFonts w:ascii="Times New Roman" w:hAnsi="Times New Roman" w:eastAsia="Calibri" w:cs="Times New Roman"/>
          <w:color w:val="000000"/>
          <w:sz w:val="24"/>
          <w:lang w:eastAsia="hr-HR"/>
        </w:rPr>
        <w:t xml:space="preserve">II. </w:t>
      </w:r>
    </w:p>
    <w:p w14:paraId="095DA1D7">
      <w:pPr>
        <w:spacing w:after="211" w:line="266" w:lineRule="auto"/>
        <w:rPr>
          <w:rFonts w:ascii="Times New Roman" w:hAnsi="Times New Roman" w:eastAsia="Calibri" w:cs="Times New Roman"/>
          <w:color w:val="000000"/>
          <w:sz w:val="24"/>
          <w:lang w:eastAsia="hr-HR"/>
        </w:rPr>
      </w:pPr>
      <w:r>
        <w:rPr>
          <w:rFonts w:ascii="Times New Roman" w:hAnsi="Times New Roman" w:eastAsia="Calibri" w:cs="Times New Roman"/>
          <w:color w:val="000000"/>
          <w:sz w:val="24"/>
          <w:lang w:eastAsia="hr-HR"/>
        </w:rPr>
        <w:t xml:space="preserve">Službenikom za informiranje imenuje se Ana Mišetić koja obavlja poslove stručno</w:t>
      </w:r>
      <w:r>
        <w:rPr>
          <w:rFonts w:ascii="Times New Roman" w:hAnsi="Times New Roman" w:eastAsia="Calibri" w:cs="Times New Roman"/>
          <w:color w:val="000000"/>
          <w:sz w:val="24"/>
          <w:lang w:eastAsia="hr-HR"/>
        </w:rPr>
        <w:t xml:space="preserve">g </w:t>
      </w:r>
      <w:r>
        <w:rPr>
          <w:rFonts w:ascii="Times New Roman" w:hAnsi="Times New Roman" w:eastAsia="Calibri" w:cs="Times New Roman"/>
          <w:color w:val="000000"/>
          <w:sz w:val="24"/>
          <w:lang w:eastAsia="hr-HR"/>
        </w:rPr>
        <w:t xml:space="preserve">suradnika-psihologa</w:t>
      </w:r>
      <w:r>
        <w:rPr>
          <w:rFonts w:ascii="Times New Roman" w:hAnsi="Times New Roman" w:eastAsia="Calibri" w:cs="Times New Roman"/>
          <w:color w:val="000000"/>
          <w:sz w:val="24"/>
          <w:lang w:eastAsia="hr-HR"/>
        </w:rPr>
        <w:t xml:space="preserve">.</w:t>
      </w:r>
    </w:p>
    <w:p w14:paraId="3F214904">
      <w:pPr>
        <w:spacing w:after="211" w:line="266" w:lineRule="auto"/>
        <w:jc w:val="center"/>
        <w:rPr>
          <w:rFonts w:ascii="Times New Roman" w:hAnsi="Times New Roman" w:eastAsia="Calibri" w:cs="Times New Roman"/>
          <w:color w:val="000000"/>
          <w:sz w:val="24"/>
          <w:lang w:eastAsia="hr-HR"/>
        </w:rPr>
      </w:pPr>
      <w:r>
        <w:rPr>
          <w:rFonts w:ascii="Times New Roman" w:hAnsi="Times New Roman" w:eastAsia="Calibri" w:cs="Times New Roman"/>
          <w:color w:val="000000"/>
          <w:sz w:val="24"/>
          <w:lang w:eastAsia="hr-HR"/>
        </w:rPr>
        <w:t xml:space="preserve">III. </w:t>
      </w:r>
    </w:p>
    <w:p w14:paraId="2E3FC1F7">
      <w:pPr>
        <w:spacing w:after="211" w:line="266" w:lineRule="auto"/>
        <w:jc w:val="both"/>
        <w:rPr>
          <w:rFonts w:ascii="Times New Roman" w:hAnsi="Times New Roman" w:eastAsia="Calibri" w:cs="Times New Roman"/>
          <w:color w:val="000000"/>
          <w:sz w:val="24"/>
          <w:lang w:eastAsia="hr-HR"/>
        </w:rPr>
      </w:pPr>
      <w:r>
        <w:rPr>
          <w:rFonts w:ascii="Times New Roman" w:hAnsi="Times New Roman" w:eastAsia="Calibri" w:cs="Times New Roman"/>
          <w:color w:val="000000"/>
          <w:sz w:val="24"/>
          <w:lang w:eastAsia="hr-HR"/>
        </w:rPr>
        <w:t xml:space="preserve">Službenik za informiranje obavlja poslove rješavanja pojedinačnih zahtjeva i redovitog objavljivanja informacija sukladno svom unutarnjem ustrojstvu, unapređuje način obrade, klasificiranja, čuvanja i objavljivanja informacija koje s</w:t>
      </w:r>
      <w:r>
        <w:rPr>
          <w:rFonts w:ascii="Times New Roman" w:hAnsi="Times New Roman" w:eastAsia="Calibri" w:cs="Times New Roman"/>
          <w:color w:val="000000"/>
          <w:sz w:val="24"/>
          <w:lang w:eastAsia="hr-HR"/>
        </w:rPr>
        <w:t xml:space="preserve">u</w:t>
      </w:r>
      <w:r>
        <w:rPr>
          <w:rFonts w:ascii="Times New Roman" w:hAnsi="Times New Roman" w:eastAsia="Calibri" w:cs="Times New Roman"/>
          <w:color w:val="000000"/>
          <w:sz w:val="24"/>
          <w:lang w:eastAsia="hr-HR"/>
        </w:rPr>
        <w:t xml:space="preserve"> sadržane u službenim dokumentima koji se odnose na rad Dječjeg vrtića, osigurava naophodnu pomoć podnositeljima zahtjeva u vezi s ostvarivanjem prava utvrđenih Zakonom o pravu na pristup informacijama i podzakonskim propisima koji su donijeti na temelju tog Zakona. </w:t>
      </w:r>
    </w:p>
    <w:p w14:paraId="5065B37B">
      <w:pPr>
        <w:spacing w:after="211" w:line="266" w:lineRule="auto"/>
        <w:jc w:val="center"/>
        <w:rPr>
          <w:rFonts w:ascii="Times New Roman" w:hAnsi="Times New Roman" w:eastAsia="Calibri" w:cs="Times New Roman"/>
          <w:color w:val="000000"/>
          <w:sz w:val="24"/>
          <w:lang w:eastAsia="hr-HR"/>
        </w:rPr>
      </w:pPr>
    </w:p>
    <w:p w14:paraId="42BDB30E">
      <w:pPr>
        <w:spacing w:after="211" w:line="266" w:lineRule="auto"/>
        <w:jc w:val="center"/>
        <w:rPr>
          <w:rFonts w:ascii="Times New Roman" w:hAnsi="Times New Roman" w:eastAsia="Calibri" w:cs="Times New Roman"/>
          <w:color w:val="000000"/>
          <w:sz w:val="24"/>
          <w:lang w:eastAsia="hr-HR"/>
        </w:rPr>
      </w:pPr>
      <w:r>
        <w:rPr>
          <w:rFonts w:ascii="Times New Roman" w:hAnsi="Times New Roman" w:eastAsia="Calibri" w:cs="Times New Roman"/>
          <w:color w:val="000000"/>
          <w:sz w:val="24"/>
          <w:lang w:eastAsia="hr-HR"/>
        </w:rPr>
        <w:t xml:space="preserve">IV. </w:t>
      </w:r>
    </w:p>
    <w:p w14:paraId="360F6F2C">
      <w:pPr>
        <w:spacing w:after="211" w:line="266" w:lineRule="auto"/>
        <w:jc w:val="both"/>
        <w:rPr>
          <w:rFonts w:ascii="Times New Roman" w:hAnsi="Times New Roman" w:eastAsia="Calibri" w:cs="Times New Roman"/>
          <w:color w:val="000000"/>
          <w:sz w:val="24"/>
          <w:lang w:eastAsia="hr-HR"/>
        </w:rPr>
      </w:pPr>
      <w:r>
        <w:rPr>
          <w:rFonts w:ascii="Times New Roman" w:hAnsi="Times New Roman" w:eastAsia="Calibri" w:cs="Times New Roman"/>
          <w:color w:val="000000"/>
          <w:sz w:val="24"/>
          <w:lang w:eastAsia="hr-HR"/>
        </w:rPr>
        <w:t xml:space="preserve">Ova Odluka stupa na snagu danom donošenja.</w:t>
      </w:r>
    </w:p>
    <w:p w14:paraId="5BFFC2F9">
      <w:pPr>
        <w:spacing w:after="211" w:line="266" w:lineRule="auto"/>
        <w:jc w:val="both"/>
        <w:rPr>
          <w:rFonts w:ascii="Times New Roman" w:hAnsi="Times New Roman" w:eastAsia="Calibri" w:cs="Times New Roman"/>
          <w:color w:val="000000"/>
          <w:sz w:val="24"/>
          <w:lang w:eastAsia="hr-HR"/>
        </w:rPr>
      </w:pPr>
    </w:p>
    <w:p w14:paraId="126C81A6">
      <w:pPr>
        <w:spacing w:after="211" w:line="266" w:lineRule="auto"/>
        <w:jc w:val="right"/>
        <w:rPr>
          <w:rFonts w:ascii="Times New Roman" w:hAnsi="Times New Roman" w:eastAsia="Calibri" w:cs="Times New Roman"/>
          <w:color w:val="000000"/>
          <w:sz w:val="24"/>
          <w:lang w:eastAsia="hr-HR"/>
        </w:rPr>
      </w:pPr>
    </w:p>
    <w:p w14:paraId="49CCAF3E">
      <w:pPr>
        <w:spacing w:after="211" w:line="266" w:lineRule="auto"/>
        <w:jc w:val="right"/>
        <w:rPr>
          <w:rFonts w:ascii="Times New Roman" w:hAnsi="Times New Roman" w:eastAsia="Calibri" w:cs="Times New Roman"/>
          <w:color w:val="000000"/>
          <w:sz w:val="24"/>
          <w:lang w:eastAsia="hr-HR"/>
        </w:rPr>
      </w:pPr>
      <w:r>
        <w:rPr>
          <w:rFonts w:ascii="Times New Roman" w:hAnsi="Times New Roman" w:eastAsia="Calibri" w:cs="Times New Roman"/>
          <w:color w:val="000000"/>
          <w:sz w:val="24"/>
          <w:lang w:eastAsia="hr-HR"/>
        </w:rPr>
        <w:t xml:space="preserve">_________________________</w:t>
      </w:r>
    </w:p>
    <w:p w14:paraId="3B462165">
      <w:pPr>
        <w:spacing w:after="0" w:line="266" w:lineRule="auto"/>
        <w:ind w:left="6372" w:firstLine="708"/>
        <w:rPr>
          <w:rFonts w:ascii="Times New Roman" w:hAnsi="Times New Roman" w:eastAsia="Calibri" w:cs="Times New Roman"/>
          <w:color w:val="000000"/>
          <w:sz w:val="24"/>
          <w:lang w:eastAsia="hr-HR"/>
        </w:rPr>
      </w:pPr>
      <w:r>
        <w:rPr>
          <w:rFonts w:ascii="Times New Roman" w:hAnsi="Times New Roman" w:eastAsia="Calibri" w:cs="Times New Roman"/>
          <w:color w:val="000000"/>
          <w:sz w:val="24"/>
          <w:lang w:eastAsia="hr-HR"/>
        </w:rPr>
        <w:t xml:space="preserve">Ravnateljica</w:t>
      </w:r>
    </w:p>
    <w:p w14:paraId="29968398">
      <w:pPr>
        <w:spacing w:after="0" w:line="266" w:lineRule="auto"/>
        <w:ind w:left="6372"/>
        <w:rPr>
          <w:rFonts w:ascii="Times New Roman" w:hAnsi="Times New Roman" w:eastAsia="Calibri" w:cs="Times New Roman"/>
          <w:color w:val="000000"/>
          <w:sz w:val="24"/>
          <w:lang w:eastAsia="hr-HR"/>
        </w:rPr>
      </w:pPr>
      <w:r>
        <w:rPr>
          <w:rFonts w:ascii="Times New Roman" w:hAnsi="Times New Roman" w:eastAsia="Calibri" w:cs="Times New Roman"/>
          <w:color w:val="000000"/>
          <w:sz w:val="24"/>
          <w:lang w:eastAsia="hr-HR"/>
        </w:rPr>
        <w:t xml:space="preserve">       </w:t>
      </w:r>
      <w:r>
        <w:rPr>
          <w:rFonts w:ascii="Times New Roman" w:hAnsi="Times New Roman" w:eastAsia="Calibri" w:cs="Times New Roman"/>
          <w:color w:val="000000"/>
          <w:sz w:val="24"/>
          <w:lang w:eastAsia="hr-HR"/>
        </w:rPr>
        <w:t xml:space="preserve">   </w:t>
      </w:r>
      <w:r>
        <w:rPr>
          <w:rFonts w:ascii="Times New Roman" w:hAnsi="Times New Roman" w:eastAsia="Calibri" w:cs="Times New Roman"/>
          <w:color w:val="000000"/>
          <w:sz w:val="24"/>
          <w:lang w:eastAsia="hr-HR"/>
        </w:rPr>
        <w:t xml:space="preserve">Fani Kusanović</w:t>
      </w:r>
    </w:p>
    <w:p w14:paraId="38405EB6">
      <w:pPr>
        <w:spacing w:after="211" w:line="266" w:lineRule="auto"/>
        <w:jc w:val="right"/>
        <w:rPr>
          <w:rFonts w:ascii="Times New Roman" w:hAnsi="Times New Roman" w:eastAsia="Calibri" w:cs="Times New Roman"/>
          <w:color w:val="000000"/>
          <w:sz w:val="24"/>
          <w:lang w:eastAsia="hr-HR"/>
        </w:rPr>
      </w:pPr>
    </w:p>
    <w:p w14:paraId="3CED3518">
      <w:pPr>
        <w:spacing w:after="211" w:line="266" w:lineRule="auto"/>
        <w:rPr>
          <w:rFonts w:ascii="Times New Roman" w:hAnsi="Times New Roman" w:eastAsia="Calibri" w:cs="Times New Roman"/>
          <w:color w:val="000000"/>
          <w:sz w:val="24"/>
          <w:lang w:eastAsia="hr-HR"/>
        </w:rPr>
      </w:pPr>
      <w:r>
        <w:rPr>
          <w:rFonts w:ascii="Times New Roman" w:hAnsi="Times New Roman" w:eastAsia="Calibri" w:cs="Times New Roman"/>
          <w:color w:val="000000"/>
          <w:sz w:val="24"/>
          <w:lang w:eastAsia="hr-HR"/>
        </w:rPr>
        <w:t xml:space="preserve">Dostavlja se:</w:t>
      </w:r>
    </w:p>
    <w:p w14:paraId="082D88EC">
      <w:pPr>
        <w:pStyle w:val="Odlomakpopisa"/>
        <w:numPr>
          <w:ilvl w:val="0"/>
          <w:numId w:val="1"/>
        </w:numPr>
        <w:spacing w:after="211" w:line="266" w:lineRule="auto"/>
        <w:rPr>
          <w:rFonts w:ascii="Times New Roman" w:hAnsi="Times New Roman" w:eastAsia="Calibri" w:cs="Times New Roman"/>
          <w:color w:val="000000"/>
          <w:sz w:val="24"/>
          <w:lang w:eastAsia="hr-HR"/>
        </w:rPr>
      </w:pPr>
      <w:r>
        <w:rPr>
          <w:rFonts w:ascii="Times New Roman" w:hAnsi="Times New Roman" w:eastAsia="Calibri" w:cs="Times New Roman"/>
          <w:color w:val="000000"/>
          <w:sz w:val="24"/>
          <w:lang w:eastAsia="hr-HR"/>
        </w:rPr>
        <w:t xml:space="preserve">Službenik za informiranje</w:t>
      </w:r>
    </w:p>
    <w:p w14:paraId="63DFE896">
      <w:pPr>
        <w:pStyle w:val="Odlomakpopisa"/>
        <w:numPr>
          <w:ilvl w:val="0"/>
          <w:numId w:val="1"/>
        </w:numPr>
        <w:spacing w:after="211" w:line="266" w:lineRule="auto"/>
        <w:rPr>
          <w:rFonts w:ascii="Times New Roman" w:hAnsi="Times New Roman" w:eastAsia="Calibri" w:cs="Times New Roman"/>
          <w:color w:val="000000"/>
          <w:sz w:val="24"/>
          <w:lang w:eastAsia="hr-HR"/>
        </w:rPr>
      </w:pPr>
      <w:r>
        <w:rPr>
          <w:rFonts w:ascii="Times New Roman" w:hAnsi="Times New Roman" w:eastAsia="Calibri" w:cs="Times New Roman"/>
          <w:color w:val="000000"/>
          <w:sz w:val="24"/>
          <w:lang w:eastAsia="hr-HR"/>
        </w:rPr>
        <w:t xml:space="preserve">Internetska stranica vrtića</w:t>
      </w:r>
    </w:p>
    <w:p w14:paraId="0600596E">
      <w:pPr>
        <w:pStyle w:val="Odlomakpopisa"/>
        <w:numPr>
          <w:ilvl w:val="0"/>
          <w:numId w:val="1"/>
        </w:numPr>
        <w:spacing w:after="211" w:line="266" w:lineRule="auto"/>
        <w:rPr>
          <w:rFonts w:ascii="Times New Roman" w:hAnsi="Times New Roman" w:eastAsia="Calibri" w:cs="Times New Roman"/>
          <w:color w:val="000000"/>
          <w:sz w:val="24"/>
          <w:lang w:eastAsia="hr-HR"/>
        </w:rPr>
      </w:pPr>
      <w:r>
        <w:rPr>
          <w:rFonts w:ascii="Times New Roman" w:hAnsi="Times New Roman" w:eastAsia="Calibri" w:cs="Times New Roman"/>
          <w:color w:val="000000"/>
          <w:sz w:val="24"/>
          <w:lang w:eastAsia="hr-HR"/>
        </w:rPr>
        <w:t xml:space="preserve">Pismohrana</w:t>
      </w:r>
    </w:p>
    <w:p w14:paraId="54D864B2">
      <w:pPr>
        <w:pStyle w:val="Odlomakpopisa"/>
        <w:spacing w:after="211" w:line="266" w:lineRule="auto"/>
        <w:rPr>
          <w:rFonts w:ascii="Times New Roman" w:hAnsi="Times New Roman" w:eastAsia="Calibri" w:cs="Times New Roman"/>
          <w:color w:val="000000"/>
          <w:sz w:val="24"/>
          <w:lang w:eastAsia="hr-HR"/>
        </w:rPr>
      </w:pPr>
    </w:p>
    <w:p w14:paraId="475E5A27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Calibri Light">
    <w:charset w:val="238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C073B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ascii="Calibri" w:hAnsi="Calibri" w:eastAsia="Calibri" w:cs="Times New Roman"/>
      <w:kern w:val="2"/>
      <w:lang w:val="en-US"/>
      <w14:ligatures w14:val="standardContextu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61</TotalTime>
  <Pages>2</Pages>
  <Words>373</Words>
  <Characters>2129</Characters>
  <Application>Microsoft Office Word</Application>
  <DocSecurity>0</DocSecurity>
  <Lines>17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Kusanović</dc:creator>
  <cp:keywords/>
  <dc:description/>
  <cp:lastModifiedBy>Fani Kusanović</cp:lastModifiedBy>
  <cp:lastPrinted>2025-05-14T10:03:00Z</cp:lastPrinted>
  <cp:revision>5</cp:revision>
  <dcterms:created xsi:type="dcterms:W3CDTF">2025-05-14T09:10:00Z</dcterms:created>
  <dcterms:modified xsi:type="dcterms:W3CDTF">2025-05-20T11:08:00Z</dcterms:modified>
</cp:coreProperties>
</file>